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57" w:rsidRDefault="00F67157">
      <w:pPr>
        <w:pStyle w:val="a3"/>
        <w:spacing w:before="1"/>
        <w:rPr>
          <w:rFonts w:ascii="Times New Roman"/>
          <w:sz w:val="10"/>
        </w:rPr>
      </w:pPr>
    </w:p>
    <w:p w:rsidR="00F67157" w:rsidRDefault="00F67157">
      <w:pPr>
        <w:pStyle w:val="a3"/>
        <w:spacing w:before="1"/>
        <w:rPr>
          <w:rFonts w:ascii="Times New Roman"/>
          <w:sz w:val="10"/>
        </w:rPr>
      </w:pPr>
    </w:p>
    <w:tbl>
      <w:tblPr>
        <w:tblStyle w:val="aa"/>
        <w:tblW w:w="9497" w:type="dxa"/>
        <w:tblInd w:w="284" w:type="dxa"/>
        <w:tblLayout w:type="fixed"/>
        <w:tblLook w:val="04A0"/>
      </w:tblPr>
      <w:tblGrid>
        <w:gridCol w:w="2977"/>
        <w:gridCol w:w="6520"/>
      </w:tblGrid>
      <w:tr w:rsidR="005C2178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F17DA4">
            <w:pPr>
              <w:pStyle w:val="a3"/>
              <w:ind w:left="57"/>
              <w:rPr>
                <w:lang w:val="ru-RU"/>
              </w:rPr>
            </w:pPr>
            <w:bookmarkStart w:id="0" w:name="Страница_1"/>
            <w:bookmarkEnd w:id="0"/>
            <w:r w:rsidRPr="00EB7AA8">
              <w:rPr>
                <w:color w:val="313130"/>
                <w:lang w:val="ru-RU"/>
              </w:rPr>
              <w:t>По состоянию на: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val="27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124715" w:rsidP="002E2261">
            <w:pPr>
              <w:pStyle w:val="a3"/>
              <w:spacing w:before="130"/>
              <w:ind w:left="57"/>
              <w:rPr>
                <w:rFonts w:ascii="DIN Pro Medium" w:hAnsi="DIN Pro Medium" w:cs="DIN Pro Medium"/>
                <w:color w:val="313130"/>
                <w:sz w:val="24"/>
                <w:szCs w:val="24"/>
                <w:lang w:val="ru-RU"/>
              </w:rPr>
            </w:pPr>
            <w:r w:rsidRPr="00124715">
              <w:rPr>
                <w:rFonts w:ascii="DIN Pro Medium" w:hAnsi="DIN Pro Medium" w:cs="DIN Pro Medium"/>
                <w:i/>
                <w:noProof/>
                <w:sz w:val="24"/>
                <w:szCs w:val="24"/>
                <w:lang w:val="ru-RU" w:eastAsia="ru-RU"/>
              </w:rPr>
              <w:pict>
                <v:line id="Line 109" o:spid="_x0000_s1026" style="position:absolute;left:0;text-align:left;z-index:251648000;visibility:visible;mso-position-horizontal-relative:page;mso-position-vertical-relative:text" from="1.7pt,5.15pt" to="1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" strokecolor="#415fb1" strokeweight=".79933mm">
                  <w10:wrap anchorx="page"/>
                </v:line>
              </w:pict>
            </w:r>
            <w:r w:rsidR="00F67157" w:rsidRPr="00EB7AA8"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  <w:t>Компания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5949DC" w:rsidRDefault="00F67157" w:rsidP="00AF28BE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B7AA8" w:rsidRPr="00EB7AA8" w:rsidRDefault="00EB7AA8">
            <w:pPr>
              <w:pStyle w:val="a3"/>
              <w:spacing w:before="130"/>
              <w:rPr>
                <w:rFonts w:ascii="DIN Pro Medium" w:hAnsi="DIN Pro Medium" w:cs="DIN Pro Medium"/>
                <w:color w:val="151616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B7AA8" w:rsidRPr="00DE1E5B" w:rsidRDefault="00EB7AA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Адрес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82ABD" w:rsidRPr="00EB7AA8" w:rsidRDefault="00882ABD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882ABD" w:rsidRPr="00DE1E5B" w:rsidRDefault="00882ABD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Вид объекта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Отдел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Телефон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</w:rPr>
            </w:pPr>
            <w:r w:rsidRPr="00EB7AA8">
              <w:rPr>
                <w:color w:val="313130"/>
              </w:rPr>
              <w:t>E-mail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260F8" w:rsidRPr="00EB7AA8" w:rsidRDefault="00E260F8" w:rsidP="002E2261">
            <w:pPr>
              <w:pStyle w:val="a3"/>
              <w:spacing w:before="130"/>
              <w:ind w:left="57"/>
              <w:rPr>
                <w:color w:val="313130"/>
              </w:rPr>
            </w:pP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E260F8" w:rsidRPr="00DE1E5B" w:rsidRDefault="00E260F8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F28BE" w:rsidRPr="00DE1E5B" w:rsidTr="00E03A42"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F67157" w:rsidRPr="00EB7AA8" w:rsidRDefault="00F67157" w:rsidP="002E2261">
            <w:pPr>
              <w:pStyle w:val="a3"/>
              <w:spacing w:before="130"/>
              <w:ind w:left="57"/>
              <w:rPr>
                <w:color w:val="313130"/>
                <w:lang w:val="ru-RU"/>
              </w:rPr>
            </w:pPr>
            <w:r w:rsidRPr="00EB7AA8">
              <w:rPr>
                <w:color w:val="313130"/>
                <w:lang w:val="ru-RU"/>
              </w:rPr>
              <w:t>Сфера деятельности</w:t>
            </w:r>
          </w:p>
        </w:tc>
        <w:tc>
          <w:tcPr>
            <w:tcW w:w="652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67157" w:rsidRPr="00DE1E5B" w:rsidRDefault="00F6715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F67157" w:rsidRPr="00DE1E5B" w:rsidRDefault="00F67157">
      <w:pPr>
        <w:pStyle w:val="a3"/>
        <w:spacing w:before="130"/>
        <w:ind w:left="348"/>
        <w:rPr>
          <w:color w:val="313130"/>
          <w:sz w:val="18"/>
          <w:szCs w:val="18"/>
          <w:lang w:val="ru-RU"/>
        </w:rPr>
      </w:pPr>
    </w:p>
    <w:tbl>
      <w:tblPr>
        <w:tblStyle w:val="aa"/>
        <w:tblW w:w="9433" w:type="dxa"/>
        <w:tblInd w:w="348" w:type="dxa"/>
        <w:tblLayout w:type="fixed"/>
        <w:tblLook w:val="04A0"/>
      </w:tblPr>
      <w:tblGrid>
        <w:gridCol w:w="2913"/>
        <w:gridCol w:w="4394"/>
        <w:gridCol w:w="2126"/>
      </w:tblGrid>
      <w:tr w:rsidR="00DE1E5B" w:rsidRPr="00E03A42" w:rsidTr="00E03A42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18F" w:rsidRDefault="00124715" w:rsidP="00B3218F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</w:pP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6" style="position:absolute;z-index:251714048;visibility:visible;mso-position-horizontal-relative:page" from=".15pt,-.65pt" to="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" strokecolor="#415fb1" strokeweight=".79933mm">
                  <w10:wrap anchorx="page"/>
                </v:line>
              </w:pict>
            </w:r>
            <w:r w:rsidR="00B3218F" w:rsidRPr="000B05C2">
              <w:rPr>
                <w:rFonts w:ascii="DIN Pro Medium" w:eastAsia="DIN Pro Medium" w:hAnsi="DIN Pro Medium" w:cs="DIN Pro Medium"/>
                <w:noProof/>
                <w:sz w:val="24"/>
                <w:szCs w:val="24"/>
                <w:lang w:val="ru-RU" w:eastAsia="ru-RU"/>
              </w:rPr>
              <w:t>Информация об обрабатываемом изделии</w:t>
            </w:r>
          </w:p>
          <w:p w:rsidR="00DE1E5B" w:rsidRPr="00DE1E5B" w:rsidRDefault="00DE1E5B" w:rsidP="00DE1E5B">
            <w:pPr>
              <w:pStyle w:val="a3"/>
              <w:spacing w:before="8"/>
              <w:rPr>
                <w:rFonts w:ascii="DIN Pro Medium" w:eastAsia="DIN Pro Medium" w:hAnsi="DIN Pro Medium" w:cs="DIN Pro Medium"/>
                <w:noProof/>
                <w:sz w:val="18"/>
                <w:szCs w:val="18"/>
                <w:lang w:val="ru-RU" w:eastAsia="ru-RU"/>
              </w:rPr>
            </w:pPr>
          </w:p>
        </w:tc>
      </w:tr>
      <w:tr w:rsidR="00924C57" w:rsidRPr="00E03A42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4C57" w:rsidRPr="00C42442" w:rsidRDefault="00C71D0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rFonts w:cs="Arial"/>
                <w:lang w:val="ru-RU"/>
              </w:rPr>
              <w:t>Обрабатываемый материал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5C2178" w:rsidRPr="00E03A42" w:rsidTr="00C71D0B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71D0B" w:rsidRPr="00E03A42" w:rsidTr="00C71D0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1D0B" w:rsidRPr="00C42442" w:rsidRDefault="00C71D0B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rFonts w:cs="Arial"/>
                <w:lang w:val="ru-RU"/>
              </w:rPr>
              <w:t>Минимальная длина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0B" w:rsidRPr="00DE1E5B" w:rsidRDefault="00C71D0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1D0B" w:rsidRPr="00C71D0B" w:rsidRDefault="00C71D0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color w:val="313130"/>
                <w:lang w:val="ru-RU"/>
              </w:rPr>
              <w:t>мм</w:t>
            </w:r>
          </w:p>
        </w:tc>
      </w:tr>
      <w:tr w:rsidR="005C2178" w:rsidRPr="00E03A42" w:rsidTr="00C71D0B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71D0B" w:rsidRPr="00DE1E5B" w:rsidTr="00C71D0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1D0B" w:rsidRPr="00C42442" w:rsidRDefault="00C71D0B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  <w:r w:rsidRPr="00C71D0B">
              <w:rPr>
                <w:rFonts w:cs="Arial"/>
              </w:rPr>
              <w:t>Максимальная длина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0B" w:rsidRPr="00DE1E5B" w:rsidRDefault="00C71D0B" w:rsidP="00AA6277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1D0B" w:rsidRPr="00C71D0B" w:rsidRDefault="00C71D0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color w:val="313130"/>
                <w:lang w:val="ru-RU"/>
              </w:rPr>
              <w:t>мм</w:t>
            </w:r>
          </w:p>
        </w:tc>
      </w:tr>
      <w:tr w:rsidR="005C2178" w:rsidRPr="00DE1E5B" w:rsidTr="00C71D0B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tabs>
                <w:tab w:val="center" w:pos="4536"/>
                <w:tab w:val="right" w:pos="9072"/>
              </w:tabs>
              <w:spacing w:before="40" w:after="4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</w:rPr>
            </w:pPr>
          </w:p>
        </w:tc>
      </w:tr>
      <w:tr w:rsidR="00C71D0B" w:rsidRPr="00E03A42" w:rsidTr="00C71D0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1D0B" w:rsidRPr="00C42442" w:rsidRDefault="00C71D0B" w:rsidP="00924C5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rFonts w:cs="Arial"/>
                <w:lang w:val="ru-RU"/>
              </w:rPr>
              <w:t>Минимальная толщина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D0B" w:rsidRPr="00DE1E5B" w:rsidRDefault="00C71D0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71D0B" w:rsidRPr="00C71D0B" w:rsidRDefault="00C71D0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color w:val="313130"/>
                <w:lang w:val="ru-RU"/>
              </w:rPr>
              <w:t>мм</w:t>
            </w:r>
          </w:p>
        </w:tc>
      </w:tr>
      <w:tr w:rsidR="005C2178" w:rsidRPr="00E03A42" w:rsidTr="00200849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5C2178" w:rsidRPr="00C42442" w:rsidRDefault="005C2178" w:rsidP="00924C5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178" w:rsidRPr="00DE1E5B" w:rsidRDefault="005C2178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200849" w:rsidRPr="00E03A42" w:rsidTr="00200849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0849" w:rsidRPr="00C42442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C71D0B">
              <w:rPr>
                <w:rFonts w:cs="Arial"/>
                <w:lang w:val="ru-RU"/>
              </w:rPr>
              <w:t>Максимальная толщина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49" w:rsidRPr="00DE1E5B" w:rsidRDefault="0020084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0849" w:rsidRPr="00200849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color w:val="313130"/>
                <w:lang w:val="ru-RU"/>
              </w:rPr>
              <w:t>мм</w:t>
            </w:r>
          </w:p>
        </w:tc>
      </w:tr>
      <w:tr w:rsidR="000D2C9D" w:rsidRPr="00E03A42" w:rsidTr="00200849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DE1E5B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C42442" w:rsidRDefault="00200849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</w:rPr>
              <w:t>Максимальная ширина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E03A42" w:rsidRDefault="00E03A42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E03A42">
              <w:rPr>
                <w:color w:val="313130"/>
                <w:lang w:val="ru-RU"/>
              </w:rPr>
              <w:t>мм</w:t>
            </w:r>
          </w:p>
        </w:tc>
      </w:tr>
      <w:tr w:rsidR="000D2C9D" w:rsidRPr="00DE1E5B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C42442" w:rsidRDefault="00200849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color w:val="313130"/>
                <w:lang w:val="ru-RU"/>
              </w:rPr>
              <w:t>Максимальная высота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C42442">
              <w:rPr>
                <w:color w:val="313130"/>
                <w:lang w:val="ru-RU"/>
              </w:rPr>
              <w:t>мм</w:t>
            </w:r>
          </w:p>
        </w:tc>
      </w:tr>
      <w:tr w:rsidR="000D2C9D" w:rsidRPr="00E03A42" w:rsidTr="00200849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200849" w:rsidRPr="00E03A42" w:rsidTr="00200849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0849" w:rsidRPr="00200849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  <w:lang w:val="ru-RU"/>
              </w:rPr>
              <w:t>Максимальный вес на п.м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49" w:rsidRPr="00DE1E5B" w:rsidRDefault="0020084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0849" w:rsidRPr="00200849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color w:val="313130"/>
                <w:lang w:val="ru-RU"/>
              </w:rPr>
              <w:t>кг</w:t>
            </w:r>
          </w:p>
        </w:tc>
      </w:tr>
      <w:tr w:rsidR="000D2C9D" w:rsidRPr="00E03A42" w:rsidTr="00200849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200849" w:rsidRPr="00181ABB" w:rsidTr="00200849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0849" w:rsidRPr="00C42442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  <w:lang w:val="ru-RU"/>
              </w:rPr>
              <w:lastRenderedPageBreak/>
              <w:t>Объем обрабатываемого материала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49" w:rsidRPr="00DE1E5B" w:rsidRDefault="0020084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0849" w:rsidRPr="00200849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color w:val="313130"/>
                <w:lang w:val="ru-RU"/>
              </w:rPr>
              <w:t>тонн в год/месяц/смену</w:t>
            </w:r>
          </w:p>
        </w:tc>
      </w:tr>
      <w:tr w:rsidR="000D2C9D" w:rsidRPr="00181ABB" w:rsidTr="00200849">
        <w:trPr>
          <w:cantSplit/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0D2C9D" w:rsidRPr="00C42442" w:rsidRDefault="000D2C9D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0D2C9D" w:rsidRPr="00DE1E5B" w:rsidRDefault="000D2C9D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24C57" w:rsidRPr="00181AB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924C57" w:rsidRPr="00200849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  <w:lang w:val="ru-RU"/>
              </w:rPr>
              <w:t>Качество поверхности материала (A,B,C) (наличие ржавчины, окалины, масла, грунта)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924C57" w:rsidRPr="00DE1E5B" w:rsidRDefault="00924C5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1348F" w:rsidRPr="00181ABB" w:rsidTr="00E03A42"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9A5104" w:rsidRPr="00C42442" w:rsidRDefault="009A5104" w:rsidP="00AA6277">
            <w:pPr>
              <w:pStyle w:val="a3"/>
              <w:spacing w:before="130"/>
              <w:rPr>
                <w:color w:val="313130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1348F" w:rsidRPr="00181AB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48F" w:rsidRPr="00200849" w:rsidRDefault="00200849" w:rsidP="009A5104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  <w:lang w:val="ru-RU"/>
              </w:rPr>
              <w:t>Откуда подается материал на обработку (с улицы, неотапливаемый цех, отапливаемый цех)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F" w:rsidRPr="00DE1E5B" w:rsidRDefault="00D1348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bookmarkStart w:id="1" w:name="_GoBack"/>
        <w:bookmarkEnd w:id="1"/>
      </w:tr>
      <w:tr w:rsidR="0045743E" w:rsidRPr="00181ABB" w:rsidTr="00A372B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9A5104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E03A42" w:rsidRPr="00E03A42" w:rsidTr="00A372B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03A42" w:rsidRPr="0045743E" w:rsidRDefault="00200849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  <w:lang w:val="ru-RU"/>
              </w:rPr>
              <w:t>Температура окружающей среды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A42" w:rsidRPr="00DE1E5B" w:rsidRDefault="00E03A42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03A42" w:rsidRPr="00DE1E5B" w:rsidRDefault="0020084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  <w:r w:rsidRPr="00200849">
              <w:rPr>
                <w:rFonts w:cs="Arial"/>
                <w:lang w:val="ru-RU"/>
              </w:rPr>
              <w:t>°С</w:t>
            </w:r>
          </w:p>
        </w:tc>
      </w:tr>
      <w:tr w:rsidR="0045743E" w:rsidRPr="00E03A42" w:rsidTr="00200849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200849" w:rsidRPr="00E03A42" w:rsidTr="00200849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00849" w:rsidRPr="0045743E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rFonts w:cs="Arial"/>
                <w:lang w:val="ru-RU"/>
              </w:rPr>
              <w:t>Относительная влажность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49" w:rsidRPr="00DE1E5B" w:rsidRDefault="0020084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00849" w:rsidRPr="00200849" w:rsidRDefault="00200849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200849">
              <w:rPr>
                <w:color w:val="313130"/>
                <w:lang w:val="ru-RU"/>
              </w:rPr>
              <w:t>%</w:t>
            </w:r>
          </w:p>
        </w:tc>
      </w:tr>
      <w:tr w:rsidR="0045743E" w:rsidRPr="00E03A42" w:rsidTr="00962CEB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62CEB" w:rsidRPr="00DE1E5B" w:rsidTr="00962CE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CEB" w:rsidRPr="0045743E" w:rsidRDefault="00962CE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62CEB">
              <w:rPr>
                <w:rFonts w:cs="Arial"/>
              </w:rPr>
              <w:t>Требования по шероховатости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EB" w:rsidRPr="00DE1E5B" w:rsidRDefault="00962CE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2CEB" w:rsidRPr="00962CEB" w:rsidRDefault="00962CE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62CEB">
              <w:rPr>
                <w:color w:val="313130"/>
                <w:lang w:val="ru-RU"/>
              </w:rPr>
              <w:t>Rz</w:t>
            </w:r>
          </w:p>
        </w:tc>
      </w:tr>
      <w:tr w:rsidR="0045743E" w:rsidRPr="00DE1E5B" w:rsidTr="00962CEB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962CEB" w:rsidRPr="00E03A42" w:rsidTr="00962CEB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CEB" w:rsidRPr="0045743E" w:rsidRDefault="00962CE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62CEB">
              <w:rPr>
                <w:rFonts w:cs="Arial"/>
                <w:lang w:val="ru-RU"/>
              </w:rPr>
              <w:t>Толщина наносимого грунтового покрытия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CEB" w:rsidRPr="00DE1E5B" w:rsidRDefault="00962CE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62CEB" w:rsidRPr="00962CEB" w:rsidRDefault="00962CE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62CEB">
              <w:rPr>
                <w:color w:val="313130"/>
                <w:lang w:val="ru-RU"/>
              </w:rPr>
              <w:t>µм</w:t>
            </w:r>
          </w:p>
        </w:tc>
      </w:tr>
      <w:tr w:rsidR="0045743E" w:rsidRPr="00E03A42" w:rsidTr="00962CEB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A106B" w:rsidRPr="00E03A42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8A106B" w:rsidRPr="0045743E" w:rsidRDefault="00962CEB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962CEB">
              <w:rPr>
                <w:rFonts w:cs="Arial"/>
                <w:lang w:val="ru-RU"/>
              </w:rPr>
              <w:t>Тип грунта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8A106B" w:rsidRPr="00DE1E5B" w:rsidRDefault="008A106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5743E" w:rsidRPr="00E03A42" w:rsidTr="008B6FB6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6FB6" w:rsidRPr="00E03A42" w:rsidTr="008B6FB6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6FB6" w:rsidRPr="0045743E" w:rsidRDefault="008B6FB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8B6FB6">
              <w:rPr>
                <w:rFonts w:cs="Arial"/>
                <w:lang w:val="ru-RU"/>
              </w:rPr>
              <w:t>Температура сушки грунта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B6" w:rsidRPr="00DE1E5B" w:rsidRDefault="008B6F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6FB6" w:rsidRPr="008B6FB6" w:rsidRDefault="008B6FB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8B6FB6">
              <w:rPr>
                <w:color w:val="313130"/>
                <w:lang w:val="ru-RU"/>
              </w:rPr>
              <w:t>°С</w:t>
            </w:r>
          </w:p>
        </w:tc>
      </w:tr>
      <w:tr w:rsidR="0045743E" w:rsidRPr="00E03A42" w:rsidTr="008B6FB6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45743E" w:rsidRPr="0045743E" w:rsidRDefault="0045743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43E" w:rsidRPr="00DE1E5B" w:rsidRDefault="004574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8B6FB6" w:rsidRPr="00E03A42" w:rsidTr="008B6FB6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6FB6" w:rsidRPr="0045743E" w:rsidRDefault="008B6FB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8B6FB6">
              <w:rPr>
                <w:rFonts w:cs="Arial"/>
                <w:lang w:val="ru-RU"/>
              </w:rPr>
              <w:t>Время сушки грунта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FB6" w:rsidRPr="00DE1E5B" w:rsidRDefault="008B6FB6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B6FB6" w:rsidRPr="008B6FB6" w:rsidRDefault="008B6FB6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8B6FB6">
              <w:rPr>
                <w:color w:val="313130"/>
                <w:lang w:val="ru-RU"/>
              </w:rPr>
              <w:t>мин</w:t>
            </w:r>
          </w:p>
        </w:tc>
      </w:tr>
      <w:tr w:rsidR="00DE1E5B" w:rsidRPr="00F17DA4" w:rsidTr="004C12B7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218F" w:rsidRDefault="00B3218F" w:rsidP="00AA6277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  <w:lang w:val="ru-RU"/>
              </w:rPr>
            </w:pPr>
          </w:p>
          <w:p w:rsidR="00DE1E5B" w:rsidRPr="00CE5329" w:rsidRDefault="00124715" w:rsidP="00AA6277">
            <w:pPr>
              <w:pStyle w:val="a3"/>
              <w:spacing w:before="130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5" style="position:absolute;z-index:251761152;visibility:visible;mso-position-horizontal-relative:page" from="2.65pt,5.65pt" to="2.6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is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" strokecolor="#415fb1" strokeweight=".79933mm">
                  <w10:wrap anchorx="page"/>
                </v:line>
              </w:pict>
            </w: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4" style="position:absolute;z-index:251760128;visibility:visible;mso-position-horizontal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NIgIAAEU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y8GDNIgIAAEUEAAAOAAAAAAAAAAAAAAAAAC4CAABkcnMvZTJv&#10;RG9jLnhtbFBLAQItABQABgAIAAAAIQCAOQVP5AAAABkBAAAPAAAAAAAAAAAAAAAAAHwEAABkcnMv&#10;ZG93bnJldi54bWxQSwUGAAAAAAQABADzAAAAjQUAAAAA&#10;" strokecolor="#415fb1" strokeweight=".79933mm">
                  <w10:wrap anchorx="page"/>
                </v:line>
              </w:pict>
            </w: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3" style="position:absolute;z-index:251759104;visibility:visible;mso-position-horizontal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u1IgIAAEU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" strokecolor="#415fb1" strokeweight=".79933mm">
                  <w10:wrap anchorx="page"/>
                </v:line>
              </w:pict>
            </w:r>
            <w:r w:rsidR="00DE1E5B"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  <w:r w:rsidR="00B3218F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Заводские предписания</w:t>
            </w:r>
          </w:p>
          <w:p w:rsidR="00DE1E5B" w:rsidRPr="00DE1E5B" w:rsidRDefault="00DE1E5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C12B7" w:rsidRPr="00DE1E5B" w:rsidTr="004C12B7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2B7" w:rsidRPr="0065767E" w:rsidRDefault="004C12B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C12B7">
              <w:rPr>
                <w:rFonts w:cs="Arial"/>
              </w:rPr>
              <w:lastRenderedPageBreak/>
              <w:t>Ограничения по высоте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B7" w:rsidRPr="00DE1E5B" w:rsidRDefault="004C12B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12B7" w:rsidRPr="004C12B7" w:rsidRDefault="004C12B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C12B7">
              <w:rPr>
                <w:color w:val="313130"/>
                <w:lang w:val="ru-RU"/>
              </w:rPr>
              <w:t>м</w:t>
            </w:r>
          </w:p>
        </w:tc>
      </w:tr>
      <w:tr w:rsidR="00CE5329" w:rsidRPr="00DE1E5B" w:rsidTr="004C12B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4C12B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C12B7">
              <w:rPr>
                <w:rFonts w:cs="Arial"/>
              </w:rPr>
              <w:t>Возможность изготовления приямка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CE5329" w:rsidRPr="00DE1E5B" w:rsidTr="004C12B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A6277">
            <w:pPr>
              <w:pStyle w:val="a3"/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4C12B7" w:rsidRPr="00E03A42" w:rsidTr="004C12B7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12B7" w:rsidRPr="0065767E" w:rsidRDefault="004C12B7" w:rsidP="00AE62AF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C12B7">
              <w:rPr>
                <w:rFonts w:cs="Arial"/>
                <w:lang w:val="ru-RU"/>
              </w:rPr>
              <w:t>Ограничения по имеющимся мощностям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2B7" w:rsidRPr="00DE1E5B" w:rsidRDefault="004C12B7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12B7" w:rsidRPr="004C12B7" w:rsidRDefault="004C12B7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4C12B7">
              <w:rPr>
                <w:color w:val="313130"/>
                <w:lang w:val="ru-RU"/>
              </w:rPr>
              <w:t>кВт</w:t>
            </w:r>
          </w:p>
        </w:tc>
      </w:tr>
      <w:tr w:rsidR="00CE5329" w:rsidRPr="00E03A42" w:rsidTr="003B3E6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65767E" w:rsidRDefault="00CE5329" w:rsidP="00AE62AF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3B3E6A" w:rsidRPr="003B3E6A" w:rsidTr="003B3E6A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6A" w:rsidRPr="0065767E" w:rsidRDefault="003B3E6A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3B3E6A">
              <w:rPr>
                <w:rFonts w:cs="Arial"/>
                <w:lang w:val="ru-RU"/>
              </w:rPr>
              <w:t>Наличие кранового оборудования в цехе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6A" w:rsidRPr="00DE1E5B" w:rsidRDefault="003B3E6A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6A" w:rsidRPr="003B3E6A" w:rsidRDefault="003B3E6A" w:rsidP="00AA6277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3B3E6A">
              <w:rPr>
                <w:color w:val="313130"/>
                <w:lang w:val="ru-RU"/>
              </w:rPr>
              <w:t>г/п (т)</w:t>
            </w:r>
          </w:p>
        </w:tc>
      </w:tr>
      <w:tr w:rsidR="00CE5329" w:rsidRPr="003B3E6A" w:rsidTr="003B3E6A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CE5329" w:rsidRPr="003B3E6A" w:rsidRDefault="00CE5329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CE5329" w:rsidRPr="00DE1E5B" w:rsidRDefault="00CE5329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AE62AF" w:rsidRPr="00DE1E5B" w:rsidTr="00E03A42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AE62AF" w:rsidRPr="0065767E" w:rsidRDefault="003B3E6A" w:rsidP="009A5104">
            <w:pPr>
              <w:pStyle w:val="a3"/>
              <w:tabs>
                <w:tab w:val="left" w:pos="1809"/>
              </w:tabs>
              <w:spacing w:before="130"/>
              <w:rPr>
                <w:color w:val="313130"/>
                <w:lang w:val="ru-RU"/>
              </w:rPr>
            </w:pPr>
            <w:r w:rsidRPr="003B3E6A">
              <w:rPr>
                <w:rFonts w:cs="Arial"/>
              </w:rPr>
              <w:t>Наличие природного газа</w:t>
            </w: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AE62AF" w:rsidRPr="00DE1E5B" w:rsidRDefault="00AE62AF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65767E" w:rsidRPr="00DE1E5B" w:rsidTr="00B3218F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</w:tcPr>
          <w:p w:rsidR="0065767E" w:rsidRPr="0065767E" w:rsidRDefault="0065767E" w:rsidP="009A5104">
            <w:pPr>
              <w:pStyle w:val="a3"/>
              <w:tabs>
                <w:tab w:val="left" w:pos="1809"/>
              </w:tabs>
              <w:spacing w:before="130"/>
              <w:rPr>
                <w:rFonts w:cs="Arial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auto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B45E3E" w:rsidRPr="00B45E3E" w:rsidTr="00B3218F">
        <w:tc>
          <w:tcPr>
            <w:tcW w:w="29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5E3E" w:rsidRPr="0065767E" w:rsidRDefault="00B45E3E" w:rsidP="00E03A42">
            <w:pPr>
              <w:pStyle w:val="a3"/>
              <w:spacing w:before="130"/>
              <w:rPr>
                <w:color w:val="313130"/>
                <w:lang w:val="ru-RU"/>
              </w:rPr>
            </w:pPr>
            <w:r w:rsidRPr="00B45E3E">
              <w:rPr>
                <w:rFonts w:cs="Arial"/>
                <w:lang w:val="ru-RU"/>
              </w:rPr>
              <w:t>Наличие сжатого воздуха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E3E" w:rsidRPr="00DE1E5B" w:rsidRDefault="00B45E3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B3218F" w:rsidRPr="00181ABB" w:rsidTr="001F7C78"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D8B" w:rsidRDefault="00124715" w:rsidP="00E03A42">
            <w:pPr>
              <w:pStyle w:val="a3"/>
              <w:spacing w:before="130"/>
              <w:rPr>
                <w:rFonts w:ascii="DIN Pro Medium" w:hAnsi="DIN Pro Medium" w:cs="DIN Pro Medium"/>
                <w:sz w:val="18"/>
                <w:szCs w:val="18"/>
                <w:lang w:val="ru-RU"/>
              </w:rPr>
            </w:pP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2" style="position:absolute;z-index:251769344;visibility:visible;mso-position-horizontal-relative:page;mso-position-vertical-relative:text" from=".25pt,17.75pt" to="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" strokecolor="#415fb1" strokeweight=".79933mm">
                  <w10:wrap anchorx="page"/>
                </v:line>
              </w:pict>
            </w: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1" style="position:absolute;z-index:251768320;visibility:visible;mso-position-horizontal-relative:page;mso-position-vertical-relative:text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2zIQIAAEQ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" strokecolor="#415fb1" strokeweight=".79933mm">
                  <w10:wrap anchorx="page"/>
                </v:line>
              </w:pict>
            </w: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30" style="position:absolute;z-index:251767296;visibility:visible;mso-position-horizontal-relative:page;mso-position-vertical-relative:text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9wIQIAAEQ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" strokecolor="#415fb1" strokeweight=".79933mm">
                  <w10:wrap anchorx="page"/>
                </v:line>
              </w:pict>
            </w:r>
            <w:r w:rsidR="00B3218F" w:rsidRPr="00DE1E5B">
              <w:rPr>
                <w:rFonts w:ascii="DIN Pro Medium" w:hAnsi="DIN Pro Medium" w:cs="DIN Pro Medium"/>
                <w:sz w:val="18"/>
                <w:szCs w:val="18"/>
                <w:lang w:val="ru-RU"/>
              </w:rPr>
              <w:t xml:space="preserve"> </w:t>
            </w:r>
          </w:p>
          <w:p w:rsidR="00181ABB" w:rsidRDefault="00D410F7" w:rsidP="00181ABB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>
              <w:rPr>
                <w:rFonts w:ascii="DIN Pro Medium" w:hAnsi="DIN Pro Medium" w:cs="DIN Pro Medium"/>
                <w:sz w:val="24"/>
                <w:szCs w:val="24"/>
                <w:lang w:val="ru-RU"/>
              </w:rPr>
              <w:t>Дополнительная информация</w:t>
            </w:r>
          </w:p>
          <w:p w:rsidR="00B3218F" w:rsidRPr="00181ABB" w:rsidRDefault="00181ABB" w:rsidP="00181ABB">
            <w:pPr>
              <w:pStyle w:val="a3"/>
              <w:rPr>
                <w:rFonts w:ascii="DIN Pro Medium" w:hAnsi="DIN Pro Medium" w:cs="DIN Pro Medium"/>
                <w:lang w:val="ru-RU"/>
              </w:rPr>
            </w:pPr>
            <w:r w:rsidRPr="00181ABB">
              <w:rPr>
                <w:lang w:val="ru-RU"/>
              </w:rPr>
              <w:t>(чертежи или фото обрабатываемых изделий, чертежи цеха/места, где планируется установка оборудования)</w:t>
            </w:r>
          </w:p>
        </w:tc>
      </w:tr>
      <w:tr w:rsidR="0065767E" w:rsidRPr="00181ABB" w:rsidTr="00D410F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B3218F" w:rsidRPr="00181ABB" w:rsidTr="00D410F7">
        <w:tc>
          <w:tcPr>
            <w:tcW w:w="9433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D410F7" w:rsidRPr="00D410F7" w:rsidRDefault="00D410F7" w:rsidP="00D410F7">
            <w:pPr>
              <w:pStyle w:val="a3"/>
              <w:rPr>
                <w:rFonts w:cs="Arial"/>
                <w:lang w:val="ru-RU"/>
              </w:rPr>
            </w:pPr>
          </w:p>
        </w:tc>
      </w:tr>
      <w:tr w:rsidR="00D410F7" w:rsidRPr="003B3E6A" w:rsidTr="00D410F7">
        <w:tc>
          <w:tcPr>
            <w:tcW w:w="9433" w:type="dxa"/>
            <w:gridSpan w:val="3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:rsidR="00D410F7" w:rsidRDefault="00124715" w:rsidP="00D410F7">
            <w:pPr>
              <w:pStyle w:val="a3"/>
              <w:rPr>
                <w:rFonts w:cs="Arial"/>
                <w:lang w:val="ru-RU"/>
              </w:rPr>
            </w:pP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29" style="position:absolute;z-index:251773440;visibility:visible;mso-position-horizontal-relative:page;mso-position-vertical-relative:text" from=".75pt,13.2pt" to="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" strokecolor="#415fb1" strokeweight=".79933mm">
                  <w10:wrap anchorx="page"/>
                </v:line>
              </w:pict>
            </w:r>
          </w:p>
          <w:p w:rsidR="00D410F7" w:rsidRPr="00D410F7" w:rsidRDefault="00124715" w:rsidP="00B26D8B">
            <w:pPr>
              <w:pStyle w:val="a3"/>
              <w:rPr>
                <w:rFonts w:ascii="DIN Pro Medium" w:hAnsi="DIN Pro Medium" w:cs="DIN Pro Medium"/>
                <w:sz w:val="24"/>
                <w:szCs w:val="24"/>
                <w:lang w:val="ru-RU"/>
              </w:rPr>
            </w:pP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28" style="position:absolute;z-index:251772416;visibility:visible;mso-position-horizontal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" strokecolor="#415fb1" strokeweight=".79933mm">
                  <w10:wrap anchorx="page"/>
                </v:line>
              </w:pict>
            </w:r>
            <w:r w:rsidRPr="00124715">
              <w:rPr>
                <w:i/>
                <w:noProof/>
                <w:sz w:val="18"/>
                <w:szCs w:val="18"/>
                <w:lang w:val="ru-RU" w:eastAsia="ru-RU"/>
              </w:rPr>
              <w:pict>
                <v:line id="_x0000_s1027" style="position:absolute;z-index:251771392;visibility:visible;mso-position-horizontal-relative:page" from="-16787.55pt,-100246.6pt" to="-16787.55pt,-1002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" strokecolor="#415fb1" strokeweight=".79933mm">
                  <w10:wrap anchorx="page"/>
                </v:line>
              </w:pict>
            </w:r>
            <w:r w:rsidR="00D410F7">
              <w:rPr>
                <w:rFonts w:ascii="DIN Pro Medium" w:hAnsi="DIN Pro Medium" w:cs="DIN Pro Medium"/>
                <w:sz w:val="24"/>
                <w:szCs w:val="24"/>
                <w:lang w:val="ru-RU"/>
              </w:rPr>
              <w:t>Комментарии</w:t>
            </w:r>
          </w:p>
          <w:p w:rsidR="00D410F7" w:rsidRDefault="00D410F7" w:rsidP="00D410F7">
            <w:pPr>
              <w:pStyle w:val="a3"/>
              <w:rPr>
                <w:rFonts w:cs="Arial"/>
                <w:lang w:val="ru-RU"/>
              </w:rPr>
            </w:pPr>
          </w:p>
        </w:tc>
      </w:tr>
      <w:tr w:rsidR="0065767E" w:rsidRPr="003B3E6A" w:rsidTr="00D410F7">
        <w:trPr>
          <w:trHeight w:hRule="exact" w:val="57"/>
        </w:trPr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767E" w:rsidRPr="0065767E" w:rsidRDefault="0065767E" w:rsidP="00AA6277">
            <w:pPr>
              <w:pStyle w:val="a3"/>
              <w:spacing w:before="130"/>
              <w:rPr>
                <w:rFonts w:cs="Arial"/>
                <w:lang w:val="ru-RU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767E" w:rsidRPr="00DE1E5B" w:rsidRDefault="0065767E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  <w:tr w:rsidR="00D410F7" w:rsidRPr="00E03A42" w:rsidTr="00B26D8B">
        <w:trPr>
          <w:trHeight w:val="227"/>
        </w:trPr>
        <w:tc>
          <w:tcPr>
            <w:tcW w:w="9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B" w:rsidRPr="00DE1E5B" w:rsidRDefault="007D4BBB" w:rsidP="00AA6277">
            <w:pPr>
              <w:pStyle w:val="a3"/>
              <w:spacing w:before="130"/>
              <w:rPr>
                <w:color w:val="313130"/>
                <w:sz w:val="18"/>
                <w:szCs w:val="18"/>
                <w:lang w:val="ru-RU"/>
              </w:rPr>
            </w:pPr>
          </w:p>
        </w:tc>
      </w:tr>
    </w:tbl>
    <w:p w:rsidR="00F67157" w:rsidRDefault="00F67157" w:rsidP="00B26D8B">
      <w:pPr>
        <w:pStyle w:val="a3"/>
        <w:spacing w:before="8"/>
        <w:rPr>
          <w:rFonts w:ascii="DIN Pro Medium" w:eastAsia="DIN Pro Medium" w:hAnsi="DIN Pro Medium" w:cs="DIN Pro Medium"/>
          <w:noProof/>
          <w:lang w:val="ru-RU" w:eastAsia="ru-RU"/>
        </w:rPr>
      </w:pPr>
    </w:p>
    <w:sectPr w:rsidR="00F67157" w:rsidSect="00F17DA4">
      <w:headerReference w:type="default" r:id="rId7"/>
      <w:footerReference w:type="default" r:id="rId8"/>
      <w:pgSz w:w="11910" w:h="16840"/>
      <w:pgMar w:top="1353" w:right="1400" w:bottom="993" w:left="1300" w:header="332" w:footer="45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E9F" w:rsidRDefault="00F02E9F">
      <w:r>
        <w:separator/>
      </w:r>
    </w:p>
  </w:endnote>
  <w:endnote w:type="continuationSeparator" w:id="0">
    <w:p w:rsidR="00F02E9F" w:rsidRDefault="00F0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 Pro Regular">
    <w:altName w:val="Segoe Script"/>
    <w:charset w:val="CC"/>
    <w:family w:val="swiss"/>
    <w:pitch w:val="variable"/>
    <w:sig w:usb0="00000001" w:usb1="4000207B" w:usb2="00000008" w:usb3="00000000" w:csb0="0000009F" w:csb1="00000000"/>
  </w:font>
  <w:font w:name="DIN Pro Medium">
    <w:altName w:val="Arial"/>
    <w:charset w:val="CC"/>
    <w:family w:val="swiss"/>
    <w:pitch w:val="variable"/>
    <w:sig w:usb0="00000001" w:usb1="4000207B" w:usb2="00000008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5" w:rsidRDefault="00124715">
    <w:pPr>
      <w:pStyle w:val="a3"/>
      <w:spacing w:line="14" w:lineRule="auto"/>
      <w:rPr>
        <w:sz w:val="20"/>
      </w:rPr>
    </w:pPr>
    <w:r w:rsidRPr="001247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53.7pt;margin-top:-5.45pt;width:577.7pt;height:34.9pt;z-index:251664384">
          <v:imagedata r:id="rId1" o:title="нижняя_часть_кп"/>
          <w10:wrap type="topAndBottom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E9F" w:rsidRDefault="00F02E9F">
      <w:r>
        <w:separator/>
      </w:r>
    </w:p>
  </w:footnote>
  <w:footnote w:type="continuationSeparator" w:id="0">
    <w:p w:rsidR="00F02E9F" w:rsidRDefault="00F0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A5" w:rsidRPr="00AF28BE" w:rsidRDefault="00124715" w:rsidP="00F17DA4">
    <w:pPr>
      <w:pStyle w:val="a5"/>
    </w:pPr>
    <w:r w:rsidRPr="001247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3.7pt;margin-top:-16.6pt;width:609.3pt;height:80.1pt;z-index:251662336">
          <v:imagedata r:id="rId1" o:title="Анкета_шапка_дробемет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13C3C"/>
    <w:rsid w:val="00035C37"/>
    <w:rsid w:val="00037A0C"/>
    <w:rsid w:val="00092118"/>
    <w:rsid w:val="000D2C9D"/>
    <w:rsid w:val="000D5001"/>
    <w:rsid w:val="001105A8"/>
    <w:rsid w:val="00124715"/>
    <w:rsid w:val="00181ABB"/>
    <w:rsid w:val="001C4050"/>
    <w:rsid w:val="00200849"/>
    <w:rsid w:val="00201BEB"/>
    <w:rsid w:val="002369C3"/>
    <w:rsid w:val="00274405"/>
    <w:rsid w:val="00274D45"/>
    <w:rsid w:val="002E2261"/>
    <w:rsid w:val="00322C25"/>
    <w:rsid w:val="00342C9C"/>
    <w:rsid w:val="00353931"/>
    <w:rsid w:val="003836F6"/>
    <w:rsid w:val="003911D6"/>
    <w:rsid w:val="003A1775"/>
    <w:rsid w:val="003A2687"/>
    <w:rsid w:val="003B3E6A"/>
    <w:rsid w:val="003C5C50"/>
    <w:rsid w:val="003D2134"/>
    <w:rsid w:val="003E62D0"/>
    <w:rsid w:val="004038AD"/>
    <w:rsid w:val="00405217"/>
    <w:rsid w:val="00426977"/>
    <w:rsid w:val="0045743E"/>
    <w:rsid w:val="00461AE5"/>
    <w:rsid w:val="004A02B6"/>
    <w:rsid w:val="004C12B7"/>
    <w:rsid w:val="004E5A04"/>
    <w:rsid w:val="00537463"/>
    <w:rsid w:val="005439FB"/>
    <w:rsid w:val="00560C74"/>
    <w:rsid w:val="005949DC"/>
    <w:rsid w:val="005C2178"/>
    <w:rsid w:val="005F0F1F"/>
    <w:rsid w:val="00610948"/>
    <w:rsid w:val="00613C3C"/>
    <w:rsid w:val="00613E94"/>
    <w:rsid w:val="00620B15"/>
    <w:rsid w:val="00650F8E"/>
    <w:rsid w:val="0065767E"/>
    <w:rsid w:val="006E289D"/>
    <w:rsid w:val="006E3908"/>
    <w:rsid w:val="006E4221"/>
    <w:rsid w:val="006F100D"/>
    <w:rsid w:val="00725D2C"/>
    <w:rsid w:val="007309EA"/>
    <w:rsid w:val="007327E3"/>
    <w:rsid w:val="00754D39"/>
    <w:rsid w:val="00772D79"/>
    <w:rsid w:val="0078096F"/>
    <w:rsid w:val="00787B96"/>
    <w:rsid w:val="007D4BBB"/>
    <w:rsid w:val="007E08CA"/>
    <w:rsid w:val="00882ABD"/>
    <w:rsid w:val="00885B24"/>
    <w:rsid w:val="008A106B"/>
    <w:rsid w:val="008B43E3"/>
    <w:rsid w:val="008B4DFC"/>
    <w:rsid w:val="008B6FB6"/>
    <w:rsid w:val="00924C57"/>
    <w:rsid w:val="00962CEB"/>
    <w:rsid w:val="00974F98"/>
    <w:rsid w:val="009A5104"/>
    <w:rsid w:val="009B7679"/>
    <w:rsid w:val="00A372BA"/>
    <w:rsid w:val="00AE62AF"/>
    <w:rsid w:val="00AF28BE"/>
    <w:rsid w:val="00B267D3"/>
    <w:rsid w:val="00B26D8B"/>
    <w:rsid w:val="00B3218F"/>
    <w:rsid w:val="00B45E3E"/>
    <w:rsid w:val="00B67371"/>
    <w:rsid w:val="00BE0373"/>
    <w:rsid w:val="00C308B8"/>
    <w:rsid w:val="00C42442"/>
    <w:rsid w:val="00C71D0B"/>
    <w:rsid w:val="00CA0476"/>
    <w:rsid w:val="00CD2B71"/>
    <w:rsid w:val="00CE15EC"/>
    <w:rsid w:val="00CE5329"/>
    <w:rsid w:val="00CE7902"/>
    <w:rsid w:val="00D12256"/>
    <w:rsid w:val="00D1348F"/>
    <w:rsid w:val="00D410F7"/>
    <w:rsid w:val="00DB71A5"/>
    <w:rsid w:val="00DD50F5"/>
    <w:rsid w:val="00DE1E5B"/>
    <w:rsid w:val="00E03A42"/>
    <w:rsid w:val="00E260F8"/>
    <w:rsid w:val="00E400DD"/>
    <w:rsid w:val="00E74473"/>
    <w:rsid w:val="00E8005B"/>
    <w:rsid w:val="00EB7AA8"/>
    <w:rsid w:val="00EC0F59"/>
    <w:rsid w:val="00EC147E"/>
    <w:rsid w:val="00EE5063"/>
    <w:rsid w:val="00F02E9F"/>
    <w:rsid w:val="00F17DA4"/>
    <w:rsid w:val="00F67157"/>
    <w:rsid w:val="00F83F77"/>
    <w:rsid w:val="00F90050"/>
    <w:rsid w:val="00F902DE"/>
    <w:rsid w:val="00FA1553"/>
    <w:rsid w:val="00FB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715"/>
    <w:rPr>
      <w:rFonts w:ascii="DIN Pro Regular" w:eastAsia="DIN Pro Regular" w:hAnsi="DIN Pro Regular" w:cs="DIN Pro Regular"/>
    </w:rPr>
  </w:style>
  <w:style w:type="paragraph" w:styleId="1">
    <w:name w:val="heading 1"/>
    <w:basedOn w:val="a"/>
    <w:uiPriority w:val="1"/>
    <w:qFormat/>
    <w:rsid w:val="00124715"/>
    <w:pPr>
      <w:ind w:left="333"/>
      <w:outlineLvl w:val="0"/>
    </w:pPr>
    <w:rPr>
      <w:rFonts w:ascii="DIN Pro Medium" w:eastAsia="DIN Pro Medium" w:hAnsi="DIN Pro Medium" w:cs="DIN Pro Medium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4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4715"/>
  </w:style>
  <w:style w:type="paragraph" w:styleId="a4">
    <w:name w:val="List Paragraph"/>
    <w:basedOn w:val="a"/>
    <w:uiPriority w:val="1"/>
    <w:qFormat/>
    <w:rsid w:val="00124715"/>
  </w:style>
  <w:style w:type="paragraph" w:customStyle="1" w:styleId="TableParagraph">
    <w:name w:val="Table Paragraph"/>
    <w:basedOn w:val="a"/>
    <w:uiPriority w:val="1"/>
    <w:qFormat/>
    <w:rsid w:val="00124715"/>
  </w:style>
  <w:style w:type="paragraph" w:styleId="a5">
    <w:name w:val="header"/>
    <w:basedOn w:val="a"/>
    <w:link w:val="a6"/>
    <w:uiPriority w:val="99"/>
    <w:unhideWhenUsed/>
    <w:rsid w:val="00D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2256"/>
    <w:rPr>
      <w:rFonts w:ascii="DIN Pro Regular" w:eastAsia="DIN Pro Regular" w:hAnsi="DIN Pro Regular" w:cs="DIN Pro Regular"/>
    </w:rPr>
  </w:style>
  <w:style w:type="paragraph" w:styleId="a7">
    <w:name w:val="footer"/>
    <w:basedOn w:val="a"/>
    <w:link w:val="a8"/>
    <w:unhideWhenUsed/>
    <w:rsid w:val="00D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2256"/>
    <w:rPr>
      <w:rFonts w:ascii="DIN Pro Regular" w:eastAsia="DIN Pro Regular" w:hAnsi="DIN Pro Regular" w:cs="DIN Pro Regular"/>
    </w:rPr>
  </w:style>
  <w:style w:type="character" w:styleId="a9">
    <w:name w:val="Placeholder Text"/>
    <w:basedOn w:val="a0"/>
    <w:uiPriority w:val="99"/>
    <w:semiHidden/>
    <w:rsid w:val="00613C3C"/>
    <w:rPr>
      <w:color w:val="808080"/>
    </w:rPr>
  </w:style>
  <w:style w:type="table" w:styleId="aa">
    <w:name w:val="Table Grid"/>
    <w:basedOn w:val="a1"/>
    <w:uiPriority w:val="39"/>
    <w:rsid w:val="00EC1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D2C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2C9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2C9D"/>
    <w:rPr>
      <w:rFonts w:ascii="DIN Pro Regular" w:eastAsia="DIN Pro Regular" w:hAnsi="DIN Pro Regular" w:cs="DIN Pro Regular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2C9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2C9D"/>
    <w:rPr>
      <w:rFonts w:ascii="DIN Pro Regular" w:eastAsia="DIN Pro Regular" w:hAnsi="DIN Pro Regular" w:cs="DIN Pro Regular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D2C9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2C9D"/>
    <w:rPr>
      <w:rFonts w:ascii="Segoe UI" w:eastAsia="DIN Pro Regular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c\Documents\&#1053;&#1072;&#1089;&#1090;&#1088;&#1072;&#1080;&#1074;&#1072;&#1077;&#1084;&#1099;&#1077;%20&#1096;&#1072;&#1073;&#1083;&#1086;&#1085;&#1099;%20Office\&#1040;&#1085;&#1082;&#1077;&#1090;&#1072;%20&#1076;&#1083;&#1103;%20&#1050;&#1055;_&#1087;&#1086;&#1083;&#1085;&#1072;&#1103;%20&#1074;&#1077;&#1088;&#1089;&#1080;&#1103;_&#1074;&#1072;&#1088;&#1080;&#1072;&#1085;&#1090;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7B1C-743B-4D50-96D2-4ED5A3F6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для КП_полная версия_вариант_1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КП_полная версия_вариант_1.cdr</vt:lpstr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КП_полная версия_вариант_1.cdr</dc:title>
  <dc:creator>Пользователь Windows</dc:creator>
  <cp:lastModifiedBy>Маргарита</cp:lastModifiedBy>
  <cp:revision>2</cp:revision>
  <cp:lastPrinted>2019-10-18T04:48:00Z</cp:lastPrinted>
  <dcterms:created xsi:type="dcterms:W3CDTF">2019-10-22T11:31:00Z</dcterms:created>
  <dcterms:modified xsi:type="dcterms:W3CDTF">2019-10-22T11:31:00Z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2019-09-26T00:00:00Z</vt:filetime>
  </property>
</Properties>
</file>